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ять-человек-спасли-на-водоёмах-столицы"/>
    <w:p>
      <w:pPr>
        <w:pStyle w:val="Heading3"/>
      </w:pPr>
      <w:r>
        <w:t xml:space="preserve">Пять человек спасли на водоёмах столицы</w:t>
      </w:r>
    </w:p>
    <w:p>
      <w:pPr>
        <w:pStyle w:val="FirstParagraph"/>
      </w:pPr>
      <w:r>
        <w:t xml:space="preserve">19.07.2024</w:t>
      </w:r>
    </w:p>
    <w:p>
      <w:pPr>
        <w:pStyle w:val="BodyText"/>
      </w:pPr>
      <w:r>
        <w:t xml:space="preserve">Днём 16 июля сотрудники службы поискового и аварийно-спасательного обеспечения Московского авиационного центра во время патрулирования пляжной территории Теплостанского пруда в 50 метрах от берега заметили тонувшего пожилого мужчину.</w:t>
      </w:r>
    </w:p>
    <w:p>
      <w:pPr>
        <w:pStyle w:val="BodyText"/>
      </w:pPr>
      <w:r>
        <w:t xml:space="preserve">Для спасения утопающего один из сотрудников авиацентра прыгнул в воду и с помощью коллег, по воде доставил пострадавшего на берег.</w:t>
      </w:r>
    </w:p>
    <w:p>
      <w:pPr>
        <w:pStyle w:val="BodyText"/>
      </w:pPr>
      <w:r>
        <w:t xml:space="preserve">Спасатели отвели мужчину в медпункт и вызвали бригаду скорой помощи. Прибывшие медики осмотрели пострадавшего и госпитализировали его в лечебное учреждение.</w:t>
      </w:r>
    </w:p>
    <w:p>
      <w:pPr>
        <w:pStyle w:val="BodyText"/>
      </w:pPr>
      <w:r>
        <w:t xml:space="preserve">В течение дня работники станции «Терлецкая» Московской городской поисково-спасательной службы на водных объектах, патрулировавшие акваторию Восточного пруда, спасли двух молодых людей. Граждане 2004 и 2005 годов рождения, купаясь в запрещённом месте, выбились из сил и начали тонуть. Обоих подняли из толщи воды примерно в 40 метрах от берега. Одному из пострадавших понадобилась медицинская помощь и он был госпитализирован.</w:t>
      </w:r>
    </w:p>
    <w:p>
      <w:pPr>
        <w:pStyle w:val="BodyText"/>
      </w:pPr>
      <w:r>
        <w:t xml:space="preserve">На Шибаевском пруду спасатели ПСС «Кузьминки» заметили тяжело плывшего и периодически скрывавшегося под водой человека. В 15 метрах от берега мужчина был поднят на борт катера и доставлен на спасательную станцию. После оказания первой помощи гражданин 1985 года рождения от госпитализации отказался и убыл со станции.</w:t>
      </w:r>
    </w:p>
    <w:p>
      <w:pPr>
        <w:pStyle w:val="BodyText"/>
      </w:pPr>
      <w:r>
        <w:t xml:space="preserve">На Большом Садовом пруду в 25 метрах от берега из воды также поднят тонувший мужчина 1987 года рождения. Спасатели станции «Академическая» оказали пострадавшему первую помощь и передали прибывшей бригаде скорой помощи.</w:t>
      </w:r>
    </w:p>
    <w:p>
      <w:pPr>
        <w:pStyle w:val="BodyText"/>
      </w:pPr>
      <w:r>
        <w:t xml:space="preserve">Причина всех происшествий - купание в запрещённых местах, несоблюдение правил безопасного поведения на воде и переоценка собственных сил.</w:t>
      </w:r>
    </w:p>
    <w:p>
      <w:pPr>
        <w:pStyle w:val="BodyText"/>
      </w:pPr>
      <w:r>
        <w:t xml:space="preserve">!Московские спасатели настоятельно рекомендуют соблюдать правила безопасности:</w:t>
      </w:r>
    </w:p>
    <w:p>
      <w:pPr>
        <w:pStyle w:val="BodyText"/>
      </w:pPr>
      <w:r>
        <w:t xml:space="preserve">- купайтесь только в отведённых для этого местах;</w:t>
      </w:r>
    </w:p>
    <w:p>
      <w:pPr>
        <w:pStyle w:val="BodyText"/>
      </w:pPr>
      <w:r>
        <w:t xml:space="preserve">- не заплывайте за ограничительные буйки;</w:t>
      </w:r>
    </w:p>
    <w:p>
      <w:pPr>
        <w:pStyle w:val="BodyText"/>
      </w:pPr>
      <w:r>
        <w:t xml:space="preserve">- не переплывайте водоёмы;</w:t>
      </w:r>
    </w:p>
    <w:p>
      <w:pPr>
        <w:pStyle w:val="BodyText"/>
      </w:pPr>
      <w:r>
        <w:t xml:space="preserve">- не оставляйте без присмотра детей у водоёмов.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http://zuzino.mos.ru/presscenter/article/detail/12484191.html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2024-11-12T13:20:38Z</dcterms:created>
  <dcterms:modified xsi:type="dcterms:W3CDTF">2024-11-12T13:20:38Z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