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7eee31c1af75917bb3b3a5d4fdeacb5e2d9476"/>
    <w:p>
      <w:pPr>
        <w:pStyle w:val="Heading3"/>
      </w:pPr>
      <w:r>
        <w:t xml:space="preserve">Неделя продвижения активного образа жизни 2025 год</w:t>
      </w:r>
    </w:p>
    <w:p>
      <w:pPr>
        <w:pStyle w:val="FirstParagraph"/>
      </w:pPr>
      <w:r>
        <w:t xml:space="preserve">09.01.2025</w:t>
      </w:r>
    </w:p>
    <w:p>
      <w:pPr>
        <w:pStyle w:val="BodyText"/>
      </w:pPr>
      <w:r>
        <w:rPr>
          <w:iCs/>
          <w:i/>
        </w:rPr>
        <w:t xml:space="preserve">С 6 по 12 января проходит Неделя продвижения активного образа жизни</w:t>
      </w:r>
    </w:p>
    <w:p>
      <w:pPr>
        <w:pStyle w:val="BodyText"/>
      </w:pPr>
      <w:r>
        <w:t xml:space="preserve">Прошли долгожданные длинные праздники, и мы надеемся, что вы хорошо отдохнули и набрались сил для новых свершений в 2025 году.</w:t>
      </w:r>
    </w:p>
    <w:p>
      <w:pPr>
        <w:pStyle w:val="BodyText"/>
      </w:pPr>
      <w:r>
        <w:t xml:space="preserve">В современном мире очень сложно найти время для занятия физической культурой и спортом. Но важно понимать, что регулярные тренировки – лучшее, что вы можете сделать для своего организма.</w:t>
      </w:r>
    </w:p>
    <w:p>
      <w:pPr>
        <w:pStyle w:val="BodyText"/>
      </w:pPr>
      <w:r>
        <w:rPr>
          <w:bCs/>
          <w:b/>
        </w:rPr>
        <w:t xml:space="preserve">Сколько заниматься</w:t>
      </w:r>
    </w:p>
    <w:p>
      <w:pPr>
        <w:pStyle w:val="BodyText"/>
      </w:pPr>
      <w:r>
        <w:t xml:space="preserve">Высокий уровень физической активности обеспечивает сохранение и улучшение функций сердечно-сосудистой и нервной систем. Для людей от 18 до 64 лет регулярная физическая активность должна составлять 150–300 минут в неделю. Темп – средней интенсивности. Если нагрузка по интенсивности высокая, то достаточно 75–150 минут в неделю. Обязательно два раза в неделю нужно включать тренировки на укрепление мышц. Людям старше 65 лет надо добавлять упражнения на координацию и баланс.</w:t>
      </w:r>
    </w:p>
    <w:p>
      <w:pPr>
        <w:pStyle w:val="BodyText"/>
      </w:pPr>
      <w:r>
        <w:t xml:space="preserve">Тренировочный процесс должен быть построен на принципах индивидуализации, регулярности и повторности. Перед тем как начать заниматься спортом, если раньше вы не выполняли физические упражнения регулярно, необходимо обследоваться в поликлинике или обратиться за консультацией к врачу. Нетренированным людям рекомендуется заниматься 3–4 раза в неделю по 30–45 минут в день.</w:t>
      </w:r>
    </w:p>
    <w:p>
      <w:pPr>
        <w:pStyle w:val="BodyText"/>
      </w:pPr>
      <w:r>
        <w:rPr>
          <w:bCs/>
          <w:b/>
        </w:rPr>
        <w:t xml:space="preserve">Утром или вечером</w:t>
      </w:r>
    </w:p>
    <w:p>
      <w:pPr>
        <w:pStyle w:val="BodyText"/>
      </w:pPr>
      <w:r>
        <w:t xml:space="preserve">Делать упражнения можно в любое время, но желательно, чтобы после приема пищи прошло около 2 часов, а до времени отхода ко сну оставалось не меньше 1 часа. Оптимально заниматься спортом через день, чтобы организм успел восстановиться и подготовиться к новой физической нагрузке.</w:t>
      </w:r>
    </w:p>
    <w:p>
      <w:pPr>
        <w:pStyle w:val="BodyText"/>
      </w:pPr>
      <w:r>
        <w:t xml:space="preserve">Метод со стандартной непрерывной нагрузкой (бег, велотренажер и т. д.) является наиболее популярным и обеспечивает устойчивое повышение аэробной выносливости, что полезно для снижения риска развития заболеваний сердечно-сосудистой и дыхательной систем, укрепления костной ткани, улучшения эмоционального состояния и повышения качества сна.</w:t>
      </w:r>
    </w:p>
    <w:p>
      <w:pPr>
        <w:pStyle w:val="BodyText"/>
      </w:pPr>
      <w:r>
        <w:rPr>
          <w:bCs/>
          <w:b/>
        </w:rPr>
        <w:t xml:space="preserve">Заминка обязательна</w:t>
      </w:r>
    </w:p>
    <w:p>
      <w:pPr>
        <w:pStyle w:val="BodyText"/>
      </w:pPr>
      <w:r>
        <w:t xml:space="preserve">После основной части любой тренировки должна следовать заминка продолжительностью 3–5 минут. В это время можно использовать упражнения на растяжку, дыхательную гимнастику. Заминка направлена на то, чтобы организм постепенно успокоился и перешел в более спокойную фазу.</w:t>
      </w:r>
    </w:p>
    <w:p>
      <w:pPr>
        <w:pStyle w:val="BodyText"/>
      </w:pPr>
      <w:r>
        <w:rPr>
          <w:bCs/>
          <w:b/>
        </w:rPr>
        <w:t xml:space="preserve">Начните с небольших целей, и у вас все получится!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http://zuzino.mos.ru/presscenter/article/detail/12751490.html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127514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127514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2025-05-17T18:56:00Z</dcterms:created>
  <dcterms:modified xsi:type="dcterms:W3CDTF">2025-05-17T18:56:00Z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