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бор-на-военную-службу-по-контракту"/>
    <w:p>
      <w:pPr>
        <w:pStyle w:val="Heading3"/>
      </w:pPr>
      <w:r>
        <w:t xml:space="preserve">Набор на военную службу по контракту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В Отделе (объединенного) военного комиссариата г. Москвы в ЮЗАО по Академическому району идет набор на военную службу по контракту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Приглашаются граждане, пребывающих в запасе и имеющие высшее образование, поступить на военную службу по контракту в Вооруженные Силы Российской Федерации. Средний размер денежного довольствия военнослужащих по контракту рядового состава в зависимости от тарифного разряда составляет 25000 - 40000 тысяч рублей в месяц. Поднаем жилья до 15500 руб.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Отбор кандидатов для поступления на военную службу по контракту проводится в соединения и воинские части г Москва, Московская область, воинские части, дислоцирующихся на территории Крымского федерального округа (г.г. Симферополь, Севастополь, Керчь, Феодосия, Евпатория, Джанкой).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посту пления на военную службу по контракту' обращайтесь в пункт (отбора на военную службу но контракту) по адресу: г. Москва, ул. Дмитрия Ульянова, д. 14, к. 5 каб. 306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Тел. для справок 8-915-466-34-09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http://zuzino.mos.ru/presscenter/article/detail/7657220.html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5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5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2024-09-29T07:50:44Z</dcterms:created>
  <dcterms:modified xsi:type="dcterms:W3CDTF">2024-09-29T07:50:44Z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