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d2fc809f9f3dd92e8ec07908500cedf76c61a"/>
    <w:p>
      <w:pPr>
        <w:pStyle w:val="Heading3"/>
      </w:pPr>
      <w:r>
        <w:t xml:space="preserve">16 апреля 2019 года пройдет профилактическое мероприятие «Встречная полоса»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t xml:space="preserve">16 апреля 2019 года сотрудниками Отдельного батальона ДПС ГИБДД УВД по ЮЗАО ГУ МВД России по г. Москве на обслуживаемой территории проводится профилактическое мероприятие «Встречная полоса».</w:t>
      </w:r>
    </w:p>
    <w:p>
      <w:pPr>
        <w:pStyle w:val="BodyText"/>
      </w:pPr>
      <w:r>
        <w:t xml:space="preserve">Отдельный батальон ДПС ГИБДД УВД по ЮЗАО ГУ МВД России по г. Москве напоминает всем водителям, что для того чтобы сохранить здоровье и жизнь как свою, так и других участников дорожного движения – необходимо неукоснительно соблюдать правила дорожного движения. А также просим всех неравнодушных граждан, кто не терпит подобного поведения на дорогах и понимает всю опасность таких маневров, активно пропагандировать соблюдение правил дорожного движения в кругу своих родных и знакомых.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http://zuzino.mos.ru/presscenter/article/detail/8020297.html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20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20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2024-12-20T15:24:50Z</dcterms:created>
  <dcterms:modified xsi:type="dcterms:W3CDTF">2024-12-20T15:24:50Z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