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bd2f6bee698c399a7d4fb216cfebac364813e"/>
    <w:p>
      <w:pPr>
        <w:pStyle w:val="Heading3"/>
      </w:pPr>
      <w:r>
        <w:t xml:space="preserve">с 26 августа по 06 сентября 2019 года проводит общегородское профилактическое мероприятие «Снова в школу!»</w:t>
      </w:r>
    </w:p>
    <w:p>
      <w:pPr>
        <w:pStyle w:val="FirstParagraph"/>
      </w:pPr>
      <w:r>
        <w:t xml:space="preserve">20.08.2019</w:t>
      </w:r>
    </w:p>
    <w:p>
      <w:pPr>
        <w:pStyle w:val="BodyText"/>
      </w:pPr>
      <w:r>
        <w:t xml:space="preserve">Отдельный батальон ДПС ГИБДД УВД по ЮЗАО ГУ МВД России по г. Москве с 26 августа по 06 сентября 2019 года проводит общегородское профилактическое мероприятие «Снова в школу!». Его цель – уберечь детей, подростков от дорожно-транспортных происшествий. Дети возвращаются после отдыха, они отвыкли от интенсивного движения и ритма жизни большого города. Напоминаем взрослым: именно на первые дни осени приходится пик происшествий с участием детей.</w:t>
      </w:r>
    </w:p>
    <w:p>
      <w:pPr>
        <w:pStyle w:val="BodyText"/>
      </w:pPr>
      <w:r>
        <w:t xml:space="preserve">Задача родителей, школьных педагогов – объяснить основные правила перехода дороги, рассказать о возможных последствиях нарушений, разобрать конкретные дорожные ситуации. Обращаем внимание на то, что дошкольники и ученики начальных классов могут появляться на дорогах только в сопровождении взрослых, причем взрослый должен быть при этом предельно внимательным.</w:t>
      </w:r>
    </w:p>
    <w:p>
      <w:pPr>
        <w:pStyle w:val="BodyText"/>
      </w:pPr>
      <w:r>
        <w:t xml:space="preserve">Особо хочется обратиться к водителям. Предупредите возможные нарушения со стороны детей, особенно внимательно проезжайте зоны пешеходных переходов, перекрестки, остановки общественного транспорта, участки дороги, обозначенные знаками «Дети».</w:t>
      </w:r>
    </w:p>
    <w:p>
      <w:pPr>
        <w:pStyle w:val="BodyText"/>
      </w:pPr>
      <w:r>
        <w:t xml:space="preserve">За 7 месяцев 2019 г. на территории Юго-Западного административного округа в 38 ДТП пострадал 41 ребенок, из которых 21 пешеход, 14 пассажиров и 5 велосипедистов. В 1-ом ДТП пострадал 1 водитель мототранспорта.</w:t>
      </w:r>
    </w:p>
    <w:p>
      <w:pPr>
        <w:pStyle w:val="BodyText"/>
      </w:pPr>
      <w:r>
        <w:t xml:space="preserve">Отдельный батальон ДПС ГИБДД ЮЗАО надеется, что совместными усилиями нам удастся сохранить жизнь и здоровье наших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http://zuzino.mos.ru/presscenter/article/detail/8294850.html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94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94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2025-07-28T11:50:57Z</dcterms:created>
  <dcterms:modified xsi:type="dcterms:W3CDTF">2025-07-28T11:50:57Z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