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имние-каникулы"/>
    <w:p>
      <w:pPr>
        <w:pStyle w:val="Heading3"/>
      </w:pPr>
      <w:r>
        <w:t xml:space="preserve">Зимние каникулы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В целях предупреждения детского дорожно-транспортного травматизма и обеспечение безопасности детей на дорогах во время зимних каникул, на всей территории г. Москвы с 18 по 27 декабря 2019 года будет проводиться общегородское, профилактическое мероприятие «Зимние каникулы». Особое внимание сотрудники ДПС будут обращать на предотвращение нарушений Правил дорожного движения РФ со стороны детей и сопровождающих их взрослых, применение мер административного воздействия к водителям транспортных средств за нарушение правил перевозки детей, а также грубых нарушений правил проезда перекрёстков и пешеходных переходов. В период зимних каникул маршруты патрулирования нарядов ДПС будут максимально приближены к местам массового посещения детей, в том числе новогодних представлений. Сотрудники 3 ОСБ ДПС ГИБДД ГУ МВД России по г. Москве обращаются к родителям и педагогам напомнить детям о Правилах дорожного движения РФ, необходимости использовать на одеже и предметах световозвращающие элементы.</w:t>
      </w:r>
    </w:p>
    <w:p>
      <w:pPr>
        <w:pStyle w:val="BodyText"/>
      </w:pPr>
      <w:r>
        <w:t xml:space="preserve">Подавайте пример безопасного поведения на улицах города. Уберечь детей от беды – наше общее дело!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http://zuzino.mos.ru/presscenter/article/detail/8573477.html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573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573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2025-02-13T01:49:44Z</dcterms:created>
  <dcterms:modified xsi:type="dcterms:W3CDTF">2025-02-13T01:49:44Z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