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9d85889b6853c311522d0defde262ca20307"/>
    <w:p>
      <w:pPr>
        <w:pStyle w:val="Heading3"/>
      </w:pPr>
      <w:r>
        <w:t xml:space="preserve">Столичные газовики призывают к бдительности!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bCs/>
          <w:b/>
        </w:rPr>
        <w:t xml:space="preserve">АО «МОСГАЗ» призывает жителей столицы исключить вариант самовольной газификации дома или квартиры, а также несанкционированную перестановку, ремонт и замену газовых приборов.</w:t>
      </w:r>
    </w:p>
    <w:p>
      <w:pPr>
        <w:pStyle w:val="BodyText"/>
      </w:pPr>
      <w:r>
        <w:t xml:space="preserve">В случае необходимости проведения газоопасных работ необходимо обращаться в специализированные организации: это исключит риск аварийной ситуации и сэкономит время.</w:t>
      </w:r>
    </w:p>
    <w:p>
      <w:pPr>
        <w:pStyle w:val="BodyText"/>
      </w:pPr>
      <w:r>
        <w:t xml:space="preserve">Так, например, одна из самых востребованных услуг среди населения во время ремонта - переделка газовой разводки - проводится с применением сварочных работ и требует обязательного отключения от газоснабжения на период работ не только квартиры, в которой требуется монтаж, но и всех квартир по газовому стояку. Учитывая последующий пуск газа и обязательный контроль восстановления работы газовых приборов, специалисты должны иметь доступ во все квартиры, попадающие под отключение. Недобросовестное оказание такой услуги несёт угрозу жизни и причинения ущерба.</w:t>
      </w:r>
    </w:p>
    <w:p>
      <w:pPr>
        <w:pStyle w:val="BodyText"/>
      </w:pPr>
      <w:r>
        <w:t xml:space="preserve">Монтаж газовой трубы в квартире — очень ответственный процесс, для которого требуется высокая квалификация специалистов и обязательное отключение от газа на время работ, что, в свою очередь, согласовывается с уполномоченными органами.</w:t>
      </w:r>
    </w:p>
    <w:p>
      <w:pPr>
        <w:pStyle w:val="BodyText"/>
      </w:pPr>
      <w:r>
        <w:t xml:space="preserve">В свою очередь, для обслуживания и ремонта газового оборудования вам достаточно позвонить в Службу сервиса по телефону 8 495 660-20-01 или оставить заявку в электронном виде на сайте предприятия www.mos-gaz.ru.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http://zuzino.mos.ru/presscenter/article/detail/9140868.html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140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140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2025-07-10T21:43:17Z</dcterms:created>
  <dcterms:modified xsi:type="dcterms:W3CDTF">2025-07-10T21:43:17Z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