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10bb2b735292b1fa9f44e4310dea1e79ea4c0"/>
    <w:p>
      <w:pPr>
        <w:pStyle w:val="Heading3"/>
      </w:pPr>
      <w:r>
        <w:t xml:space="preserve">Проведение практической противопожарной тренировки в «Красной Звезде»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В целях поддержания необходимой психофизиологической готовности работников к осуществлению правильных действий по эвакуации, предотвращению развития пожара, его ликвидации, закрепления навыков в обращении с первичными средствами пожаротушения, а также для обучения порядку необходимых действий проведена противопожарная тренировка в Акционерном обществе «Красная Звезда» по адресу: г. Москва, Севастопольский проспект, д. 56/40, по теме: «Эвакуация людей при возникновении пожара и отработка навыков использования первичных средств пожаротушения».</w:t>
      </w:r>
    </w:p>
    <w:p>
      <w:pPr>
        <w:pStyle w:val="BodyText"/>
      </w:pPr>
      <w:r>
        <w:t xml:space="preserve">Условный пожар произошел на 3 этаже печатно-брошюровочного цеха, и создалась угроза распространения пожара по сгораемым материалам с сильным задымлением помещений, появилась угроза жизни и здоровью людей.</w:t>
      </w:r>
    </w:p>
    <w:p>
      <w:pPr>
        <w:pStyle w:val="BodyText"/>
      </w:pPr>
      <w:r>
        <w:t xml:space="preserve">Вызвав пожарную охрану, работники цеха начинают ликвидацию очага возгорания первичными средствами пожаротушения, а не задействованные в тушении самостоятельно эвакуируются из здания и направляются к месту сбора на площадке перед зданием.</w:t>
      </w:r>
    </w:p>
    <w:p>
      <w:pPr>
        <w:pStyle w:val="BodyText"/>
      </w:pPr>
      <w:r>
        <w:t xml:space="preserve">Сотрудники охраны и администрации, встретивприбывшие пожарные подразделения 56 пожарно-спасательной части, сообщили обстановку на пожаре, и о том, что в помещении остались люди, отрезанные зоной задымления от путей эвакуации.</w:t>
      </w:r>
    </w:p>
    <w:p>
      <w:pPr>
        <w:pStyle w:val="BodyText"/>
      </w:pPr>
      <w:r>
        <w:t xml:space="preserve">Под грамотным руководством начальника караула Стаса Брука, условный пожар в кратчайшие сроки был ликвидирован и проведено спасение людей звеньями ГДЗС с горящего, и вышележащих этажей.</w:t>
      </w:r>
    </w:p>
    <w:p>
      <w:pPr>
        <w:pStyle w:val="BodyText"/>
      </w:pPr>
      <w:r>
        <w:t xml:space="preserve">На подведении итогов учений, были освещены проблемные вопросы, обычно возникающие при ликвидации загораний на подобных объектах, и отмечено, что поставленные задачи и цели данных учений были достигнуты, взаимодействия пожарно-спасательных подразделений ЮЗАО ГУ МЧС г. Москвы и дежурных служб объекта отработаны.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http://zuzino.mos.ru/presscenter/news/detail/10002241.html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2024-10-25T20:37:23Z</dcterms:created>
  <dcterms:modified xsi:type="dcterms:W3CDTF">2024-10-25T20:37:23Z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