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нлайн-викторина-для-жителей-зюзина"/>
    <w:p>
      <w:pPr>
        <w:pStyle w:val="Heading3"/>
      </w:pPr>
      <w:r>
        <w:t xml:space="preserve">Онлайн-викторина для жителей Зюзина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rPr>
          <w:bCs/>
          <w:b/>
        </w:rPr>
        <w:t xml:space="preserve">Экоцентр «Битцевский лес» проводит онлайн-викторину в своей группе Вконтакте «Кто лишний?».</w:t>
      </w:r>
    </w:p>
    <w:p>
      <w:pPr>
        <w:pStyle w:val="BodyText"/>
      </w:pPr>
      <w:r>
        <w:t xml:space="preserve">На каждой из пять картинок изображены животные, три из которых объединены общим признаком, а четвёртый – лишний. Необходимо догадаться, кто лишний на каждом из слайдов и почему?</w:t>
      </w:r>
    </w:p>
    <w:p>
      <w:pPr>
        <w:pStyle w:val="BodyText"/>
      </w:pPr>
      <w:r>
        <w:t xml:space="preserve">Проверить свои ответы можно в комментариях под постом.</w:t>
      </w:r>
    </w:p>
    <w:p>
      <w:pPr>
        <w:pStyle w:val="BodyText"/>
      </w:pPr>
      <w:r>
        <w:t xml:space="preserve">Пройти викторину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https://vk.com/ecobitza?w=wall-73782012_3972</w:t>
        </w:r>
      </w:hyperlink>
      <w:r>
        <w:t xml:space="preserve">.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http://zuzino.mos.ru/presscenter/news/detail/10064404.html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64404.html" TargetMode="External" /><Relationship Type="http://schemas.openxmlformats.org/officeDocument/2006/relationships/hyperlink" Id="rId20" Target="https://vk.com/ecobitza?w=wall-73782012_39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64404.html" TargetMode="External" /><Relationship Type="http://schemas.openxmlformats.org/officeDocument/2006/relationships/hyperlink" Id="rId20" Target="https://vk.com/ecobitza?w=wall-73782012_39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2025-07-28T07:44:27Z</dcterms:created>
  <dcterms:modified xsi:type="dcterms:W3CDTF">2025-07-28T07:44:27Z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