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чс-россии-скорбит-по-погибшему-товарищу"/>
    <w:p>
      <w:pPr>
        <w:pStyle w:val="Heading3"/>
      </w:pPr>
      <w:r>
        <w:t xml:space="preserve">МЧС России скорбит по погибшему товарищу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7067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aif/2021/mchs-rossii-skorbit-po-pogibshemu-tovarishchu_1625304360587206574__2000x2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67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МЧС России Евгений Зиничев выразил соболезнования родным и близким начальника пожарной части Дениса Глобенко, погибшего при спасении людей и тушении пожара в Краснодарском крае.</w:t>
      </w:r>
    </w:p>
    <w:p>
      <w:pPr>
        <w:pStyle w:val="BodyText"/>
      </w:pPr>
      <w:r>
        <w:t xml:space="preserve">МЧС России окажет всестороннюю помощь и поддержку родным и близким погибшего сотрудника. В настоящее время с родственниками погибшего пожарного работают психологи министерства.</w:t>
      </w:r>
    </w:p>
    <w:p>
      <w:pPr>
        <w:pStyle w:val="BodyText"/>
      </w:pPr>
      <w:r>
        <w:t xml:space="preserve">В ходе тушения пожара в 4-этажном многоквартирном жилом доме по адресу: г. Горячий ключ, ул. Ярославского, д. 146Е, начальник 109-ПСЧ 9 ПСО ФПС ГПС Главного управления МЧС России по Краснодарскому краю старший лейтенант внутренней службы Глобенко Денис Алексеевич при проведении спасательных работ упал с автолестницы с высоты 4-го этажа. После чего незамедлительно доставлен в больницу, где не приходя в сознание скончался.</w:t>
      </w:r>
    </w:p>
    <w:p>
      <w:pPr>
        <w:pStyle w:val="BodyText"/>
      </w:pPr>
      <w:r>
        <w:t xml:space="preserve">Пожарные России скорбят о гибели боевого товарища.</w:t>
      </w:r>
    </w:p>
    <w:p>
      <w:pPr>
        <w:pStyle w:val="BodyText"/>
      </w:pPr>
      <w:r>
        <w:t xml:space="preserve">Погибший пожарный: Старший лейтенант внутренней службы Глобенко Денис Алексеевич. На службе в МЧС 8 лет. Прошел путь от начальника караула до начальника пожарной части. На его счету десятки спасённых жизней. Денису Глобенко было 25 лет, у него остались жена и ребёнок.</w:t>
      </w:r>
    </w:p>
    <w:p>
      <w:pPr>
        <w:pStyle w:val="BodyText"/>
      </w:pPr>
      <w:r>
        <w:t xml:space="preserve">По решению Министра погибший пожарный Денис Глобенко за проявленное мужество при исполнении служебных обязанностей будет представлен к награде (посмертно).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http://zuzino.mos.ru/presscenter/news/detail/10091185.html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10091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10091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2025-05-22T01:34:13Z</dcterms:created>
  <dcterms:modified xsi:type="dcterms:W3CDTF">2025-05-22T01:34:13Z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