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32e7b4c81d797b32cfbbf3405b8275e53ea25ea"/>
    <w:p>
      <w:pPr>
        <w:pStyle w:val="Heading3"/>
      </w:pPr>
      <w:r>
        <w:t xml:space="preserve">В ТЦСО «Зюзино» поделились рецептом компота на зиму</w:t>
      </w:r>
    </w:p>
    <w:p>
      <w:pPr>
        <w:pStyle w:val="FirstParagraph"/>
      </w:pPr>
      <w:r>
        <w:t xml:space="preserve">12.08.2021</w:t>
      </w:r>
    </w:p>
    <w:p>
      <w:pPr>
        <w:pStyle w:val="BodyText"/>
      </w:pPr>
      <w:r>
        <w:drawing>
          <wp:inline>
            <wp:extent cx="3048000" cy="10541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zuzino.mos.ru/www/upload/iblock/318/logos_zuzeno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Сотрудники ТЦСО «Зюзино» опубликовали в соцсетях новый</w:t>
      </w:r>
      <w:r>
        <w:t xml:space="preserve"> </w:t>
      </w:r>
      <w:hyperlink r:id="rId23">
        <w:r>
          <w:rPr>
            <w:rStyle w:val="Hyperlink"/>
          </w:rPr>
          <w:t xml:space="preserve">рецепт</w:t>
        </w:r>
      </w:hyperlink>
      <w:r>
        <w:t xml:space="preserve">. Чуть ранее они раскрывали секрет приготовления лёгкого летнего винегрета, а теперь рассказали, как приготовить компот на зиму.</w:t>
      </w:r>
    </w:p>
    <w:p>
      <w:pPr>
        <w:pStyle w:val="BodyText"/>
      </w:pPr>
      <w:r>
        <w:t xml:space="preserve">Так, для приготовления 3 литров компота потребуются следующие ингредиенты: 4 средних яблока, 4 средних груши, 240-300 гр сахара, 2 листа мяты, кипяток.</w:t>
      </w:r>
      <w:r>
        <w:br/>
      </w:r>
      <w:r>
        <w:br/>
      </w:r>
      <w:r>
        <w:t xml:space="preserve">Для начала нужно помыть фрукты и нарезать их, удалив сердцевину. Помыть банку, положить туда кусочки яблок и груш равной пропорции. Фрукты должны занять половину банки. На этом же этапе можно добавить листья мяты.</w:t>
      </w:r>
      <w:r>
        <w:br/>
      </w:r>
      <w:r>
        <w:br/>
      </w:r>
      <w:r>
        <w:t xml:space="preserve">Затем банку до краёв нужно залить кипятком при помощи половника, после чего прикрыть банку стерилизованной крышкой и оставить её на 20 минут.</w:t>
      </w:r>
      <w:r>
        <w:br/>
      </w:r>
      <w:r>
        <w:br/>
      </w:r>
      <w:r>
        <w:t xml:space="preserve">Затем на банку нужно надеть крышку с дырками и слить настой в кастрюлю. Далее нужно довести отвар до кипения, в процессе которого насыпать сахар. А потом залить кипящим настоем с сахаром кусочки фруктов в банке, закрыть крышку и перевернуть банку.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http://zuzino.mos.ru/presscenter/news/detail/1022004.html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Зюзино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5" Target="http://zuzino.mos.ru" TargetMode="External" /><Relationship Type="http://schemas.openxmlformats.org/officeDocument/2006/relationships/hyperlink" Id="rId24" Target="http://zuzino.mos.ru/presscenter/news/detail/1022004.html" TargetMode="External" /><Relationship Type="http://schemas.openxmlformats.org/officeDocument/2006/relationships/hyperlink" Id="rId23" Target="https://www.instagram.com/p/CSbvNDmjpfy/?utm_medium=copy_link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zuzino.mos.ru" TargetMode="External" /><Relationship Type="http://schemas.openxmlformats.org/officeDocument/2006/relationships/hyperlink" Id="rId24" Target="http://zuzino.mos.ru/presscenter/news/detail/1022004.html" TargetMode="External" /><Relationship Type="http://schemas.openxmlformats.org/officeDocument/2006/relationships/hyperlink" Id="rId23" Target="https://www.instagram.com/p/CSbvNDmjpfy/?utm_medium=copy_link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2025-08-06T02:23:04Z</dcterms:created>
  <dcterms:modified xsi:type="dcterms:W3CDTF">2025-08-06T02:23:04Z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