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73c8ce5e980eabc0950010f9f2c2bbbac861b"/>
    <w:p>
      <w:pPr>
        <w:pStyle w:val="Heading3"/>
      </w:pPr>
      <w:r>
        <w:t xml:space="preserve">Сотрудники ТЦСО «Зюзино» рассказали о Всемирном дне борьбы с ревматизмом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Сотрудники ТЦСО «Зюзино» рассказали о Всемирном дне борьбы с ревматизмом, который ежегодно отмечается 12 октября, в России с 2006 года. Пост появился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  <w:r>
        <w:br/>
      </w:r>
      <w:r>
        <w:br/>
      </w:r>
      <w:r>
        <w:t xml:space="preserve">Цель этого дня - привлечение внимания к проблеме ревматологических заболеваний. В этот день жителей информируют об артритах во всех его возможных формах, о профилактике заболевания и т.д.</w:t>
      </w:r>
      <w:r>
        <w:br/>
      </w:r>
      <w:r>
        <w:br/>
      </w:r>
      <w:r>
        <w:t xml:space="preserve">Артрит - воспалительное заболевание суставов, которое приводит к болевым ощущениям и ограничению движения. Зачастую, дать о себе знать болезнь может при неоднократных травмах, физической перегрузке или просто генетической предрасположенности.</w:t>
      </w:r>
    </w:p>
    <w:p>
      <w:pPr>
        <w:pStyle w:val="BodyText"/>
      </w:pPr>
      <w:r>
        <w:t xml:space="preserve">Также к артриту могут привести переохлаждения, вирусы и бактерии. По данным ВОЗ, каждый десятый житель планеты страдает артритом.</w:t>
      </w:r>
      <w:r>
        <w:br/>
      </w:r>
      <w:r>
        <w:br/>
      </w:r>
      <w:r>
        <w:t xml:space="preserve">По мнению врачей, легче всего артрит переносится при ранней диагностике и незамедлительном лечении. Профилактика артрита проста – здоровый образ жизни и питания, отказ от вредных привычек, отсутствие стресса.</w:t>
      </w:r>
    </w:p>
    <w:p>
      <w:pPr>
        <w:pStyle w:val="BodyText"/>
      </w:pPr>
      <w:r>
        <w:t xml:space="preserve">Фото: ТЦСО "Зюзино"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http://zuzino.mos.ru/presscenter/news/detail/10322035.html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22035.html" TargetMode="External" /><Relationship Type="http://schemas.openxmlformats.org/officeDocument/2006/relationships/hyperlink" Id="rId20" Target="https://www.instagram.com/p/CU7H_WTj-Yu/?utm_medium=copy_li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22035.html" TargetMode="External" /><Relationship Type="http://schemas.openxmlformats.org/officeDocument/2006/relationships/hyperlink" Id="rId20" Target="https://www.instagram.com/p/CU7H_WTj-Yu/?utm_medium=copy_li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2025-08-06T02:22:55Z</dcterms:created>
  <dcterms:modified xsi:type="dcterms:W3CDTF">2025-08-06T02:22:55Z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