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908349950be3db0c80d790b281d3e2c8f444b"/>
    <w:p>
      <w:pPr>
        <w:pStyle w:val="Heading3"/>
      </w:pPr>
      <w:r>
        <w:t xml:space="preserve">Пожарные и добровольцы продолжают дезинфекцию объектов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Спорт помогает укрепить организм и улучшить свое здоровье. Спортивные объекты Юго-Западного округа стараются обеспечить всех желающих возможностью поддерживать свой организм в отличной физической форме.</w:t>
      </w:r>
    </w:p>
    <w:p>
      <w:pPr>
        <w:pStyle w:val="BodyText"/>
      </w:pPr>
      <w:r>
        <w:t xml:space="preserve">Сегодня столичные спасатели, совместно с добровольцами «Спасение ПРО», продезинфицировали Дворец спорта «Гармония» на улице СаморыМашела.</w:t>
      </w:r>
    </w:p>
    <w:p>
      <w:pPr>
        <w:pStyle w:val="BodyText"/>
      </w:pPr>
      <w:r>
        <w:t xml:space="preserve">На протяжении всего периода пандемии,сотрудники МЧС, на регулярной основе обеззараживают общественные места с массовым пребыванием людей. В этом московским спасателям помогают добровольцы.</w:t>
      </w:r>
    </w:p>
    <w:p>
      <w:pPr>
        <w:pStyle w:val="BodyText"/>
      </w:pPr>
      <w:r>
        <w:t xml:space="preserve">Сотрудник Управления МЧС по ЮЗАО Ольга Самсонова и член добровольной пожарной команды «Спасение ПРО» Мария Воронова, войдя в помещение и переодевшись в защитные костюмы, наполнили ручные пульверизаторы хлорным раствором, и приступили к обработке поверхностей, с которыми чаще всего соприкасаются посетители.</w:t>
      </w:r>
    </w:p>
    <w:p>
      <w:pPr>
        <w:pStyle w:val="BodyText"/>
      </w:pPr>
      <w:r>
        <w:t xml:space="preserve">«В резервуар Патриота вмещается 12 литров воды, в начале обработки достаточно тяжело его носить, но мы трудностей не боимся», - улыбается Самсонова.</w:t>
      </w:r>
    </w:p>
    <w:p>
      <w:pPr>
        <w:pStyle w:val="BodyText"/>
      </w:pPr>
      <w:r>
        <w:t xml:space="preserve">Заместитель директора комплекса, Марат Арстангалиев, рассказал, что в течение месяцаДворец спорта посещаетне менее двух тысяч постоянных клиентов, поэтому здесь всегда рады помощи в проведении дополнительной дезинфекции.</w:t>
      </w:r>
    </w:p>
    <w:p>
      <w:pPr>
        <w:pStyle w:val="BodyText"/>
      </w:pPr>
      <w:r>
        <w:t xml:space="preserve">На обработку Дворца спорта ушлооколо двух часов.</w:t>
      </w:r>
    </w:p>
    <w:p>
      <w:pPr>
        <w:pStyle w:val="BodyText"/>
      </w:pPr>
      <w:r>
        <w:t xml:space="preserve">Продезинфицированы тренировочныеи тренажерныезалы,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спортивные снаряды, раздевалки, ящики для одежды, и два бассейна спорткомплекса, со всеми прилегающими к ним помещениям.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http://zuzino.mos.ru/presscenter/news/detail/10373164.html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73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73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2023-06-08T07:16:24Z</dcterms:created>
  <dcterms:modified xsi:type="dcterms:W3CDTF">2023-06-08T07:16:24Z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