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ad666d36841366bf54c576e5acf464c6914b8"/>
    <w:p>
      <w:pPr>
        <w:pStyle w:val="Heading3"/>
      </w:pPr>
      <w:r>
        <w:t xml:space="preserve">В библиотеке №168 состоится «Ночь кино» 27 августа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t xml:space="preserve">В библиотеке №168 состоится «Ночь кино» 27 августа.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читальни №169.</w:t>
      </w:r>
    </w:p>
    <w:p>
      <w:pPr>
        <w:pStyle w:val="BodyText"/>
      </w:pPr>
      <w:r>
        <w:t xml:space="preserve">В 18:00 начнется показ отечественного фильма «Пара из будущего», а в 20:00 - кинокартины «Чемпион мира». Вход свободный.</w:t>
      </w:r>
    </w:p>
    <w:p>
      <w:pPr>
        <w:pStyle w:val="BodyText"/>
      </w:pPr>
      <w:r>
        <w:t xml:space="preserve">Напомним, что библиотека №168 находится на ул. Херсонская, д.1.</w:t>
      </w:r>
    </w:p>
    <w:p>
      <w:pPr>
        <w:pStyle w:val="BodyText"/>
      </w:pPr>
      <w:r>
        <w:t xml:space="preserve">Фото: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http://zuzino.mos.ru/presscenter/news/detail/11017227.html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017227.html" TargetMode="External" /><Relationship Type="http://schemas.openxmlformats.org/officeDocument/2006/relationships/hyperlink" Id="rId20" Target="https://vk.com/biblioprospect?w=wall-60955320_26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017227.html" TargetMode="External" /><Relationship Type="http://schemas.openxmlformats.org/officeDocument/2006/relationships/hyperlink" Id="rId20" Target="https://vk.com/biblioprospect?w=wall-60955320_26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2025-06-10T16:16:38Z</dcterms:created>
  <dcterms:modified xsi:type="dcterms:W3CDTF">2025-06-10T16:16:38Z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