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1ea116316a95fc38953d5b8648e5bd78f0258"/>
    <w:p>
      <w:pPr>
        <w:pStyle w:val="Heading3"/>
      </w:pPr>
      <w:r>
        <w:t xml:space="preserve">В школе №1279 «Эврика» прошли торжественные линейки «Посвящение в пятиклассники»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14.11.2023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№1279 «Эврика» прошли торжественные линейки «Посвящение в пятиклассники».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Мероприятия прошли во всех пятых классах. Теперь ребята стали полноправными учениками средней школы. Праздник начался с внесения и установки государственного флага России и исполнения гимна.</w:t>
      </w:r>
    </w:p>
    <w:p>
      <w:pPr>
        <w:pStyle w:val="BodyText"/>
      </w:pPr>
      <w:r>
        <w:t xml:space="preserve">Поздравить учеников пришли советники директора по воспитанию Анна Лепская и Татьяна Мякинина. Отмечается, что проведение подобных мероприятий формирует у учеников уважение к ценностям школьной жизни.</w:t>
      </w:r>
    </w:p>
    <w:p>
      <w:pPr>
        <w:pStyle w:val="BodyText"/>
      </w:pPr>
      <w:r>
        <w:t xml:space="preserve">Фото: школа №1279 "Эврика"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http://zuzino.mos.ru/presscenter/news/detail/11980986.html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80986.html" TargetMode="External" /><Relationship Type="http://schemas.openxmlformats.org/officeDocument/2006/relationships/hyperlink" Id="rId20" Target="https://vk.com/school_1279_evrika?trackcode=95b3cd13fXMjYJ-pBy_qO7a7U5ZVkYECJGoYgJiUWz9M8PEeroQ&amp;w=wall-211410121_3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80986.html" TargetMode="External" /><Relationship Type="http://schemas.openxmlformats.org/officeDocument/2006/relationships/hyperlink" Id="rId20" Target="https://vk.com/school_1279_evrika?trackcode=95b3cd13fXMjYJ-pBy_qO7a7U5ZVkYECJGoYgJiUWz9M8PEeroQ&amp;w=wall-211410121_3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2025-08-06T02:22:49Z</dcterms:created>
  <dcterms:modified xsi:type="dcterms:W3CDTF">2025-08-06T02:22:49Z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