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6bfebaa4dc9225250a8e438fbb49b0df99b20"/>
    <w:p>
      <w:pPr>
        <w:pStyle w:val="Heading3"/>
      </w:pPr>
      <w:r>
        <w:t xml:space="preserve">Благодаря дружинникам количество преступлений в Москве сократилось на 12%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drawing>
          <wp:inline>
            <wp:extent cx="3086100" cy="2628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a9/druzhin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1,6 тысячи дружинников ежедневно дежурят в Москве вместе с полицейскими. Об этом сообщило Агентство городских новостей «Москва» со ссылкой на начальника ГУ МВД России по Москве, генерал-майор полиции Олега Баранова.</w:t>
      </w:r>
    </w:p>
    <w:p>
      <w:pPr>
        <w:pStyle w:val="BodyText"/>
      </w:pPr>
      <w:r>
        <w:t xml:space="preserve">Он отмеил, что при участии дружинников задержано и доставлено в дежурную часть 36,5 тысяч правонарушителей, в том числе 250 граждан, подозреваемых в совершении преступлений.</w:t>
      </w:r>
    </w:p>
    <w:p>
      <w:pPr>
        <w:pStyle w:val="BodyText"/>
      </w:pPr>
      <w:r>
        <w:t xml:space="preserve">По данным Олега Баранова, благодаря совместной работе правоохранительных органов и общественности удалось сократить количество уличных преступлений в городе на 12%. При этом количество уличных грабежей сократилось на 22,6%, разбойных нападений - на 33,9%.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http://zuzino.mos.ru/presscenter/news/detail/4306594.html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30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30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2025-05-24T21:29:23Z</dcterms:created>
  <dcterms:modified xsi:type="dcterms:W3CDTF">2025-05-24T21:29:23Z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