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21e0f075b097aae0e9a58ae29d32dbaac181f"/>
    <w:p>
      <w:pPr>
        <w:pStyle w:val="Heading3"/>
      </w:pPr>
      <w:r>
        <w:t xml:space="preserve">Сегодня в ЮЗАО ГИБДД проводит рейд «Маленький пешеход»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drawing>
          <wp:inline>
            <wp:extent cx="5334000" cy="35539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b6/peshper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 информации, предоставленной Отдельным батальоном ДПС ГИБДД УВД по ЮЗАО, его сотрудники проводят сегодня, 5 октября, профилактическое мероприятие «Маленький пешеход».</w:t>
      </w:r>
    </w:p>
    <w:p>
      <w:pPr>
        <w:pStyle w:val="BodyText"/>
      </w:pPr>
      <w:r>
        <w:t xml:space="preserve">В дни, когда в ряде учебных заведений города проходят осенние каникулы, представители Отдельного батальона ДПС в очередной раз призвали всех участников дорожного движения быть крайне внимательными и дисциплинированными на дороге, помнить, что пренебрежение элементарными правилами дорожного движения приводит к трагедии, а порой за сэкономленные секунды приходится расплачиваться жизнью и здоровьем.</w:t>
      </w:r>
    </w:p>
    <w:p>
      <w:pPr>
        <w:pStyle w:val="BodyText"/>
      </w:pPr>
      <w:r>
        <w:t xml:space="preserve">Отдельное обращение представителей дорожной полиции было адресовано всем родителям, бабушкам и дедушкам. Им напомнили о том, что они являются для подрастающего поколения примером для подражания, а также о том, необходимо практически с рождения прививать ребенку культуру поведения на дорогах и улицах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http://zuzino.mos.ru/presscenter/news/detail/6901489.html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01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901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2025-01-14T16:36:44Z</dcterms:created>
  <dcterms:modified xsi:type="dcterms:W3CDTF">2025-01-14T16:36:44Z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