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34762b64931d817b7e70968c4fc944e4c257b"/>
    <w:p>
      <w:pPr>
        <w:pStyle w:val="Heading3"/>
      </w:pPr>
      <w:r>
        <w:t xml:space="preserve">Спасатели будут патрулировать катки в парках города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rPr>
          <w:bCs/>
          <w:b/>
        </w:rPr>
        <w:t xml:space="preserve">Сотрудники МЧС будут дежурить в новогоднюю ночь на ледовых площадках в Парке Горького, на ВДНХ, в «Сокольниках».</w:t>
      </w:r>
    </w:p>
    <w:p>
      <w:pPr>
        <w:pStyle w:val="BodyText"/>
      </w:pPr>
      <w:r>
        <w:t xml:space="preserve">Московские спасатели на коньках будут патрулировать крупные катки в городских парках в ночь с 31 декабря на 1 января. Сотрудники МЧС будут одеты в специальные жилеты синего цвета с оранжевыми полосками.</w:t>
      </w:r>
    </w:p>
    <w:p>
      <w:pPr>
        <w:pStyle w:val="BodyText"/>
      </w:pPr>
      <w:r>
        <w:t xml:space="preserve">«Новогоднее дежурство спасателей на коньках в городских парках уже стало доброй традицией. В прошлом году наш патруль работал в Парке Горького. У каждого дежурного есть аптечка, позволяющая оказывать первую необходимую помощь тем, ушибся или упал на катке», — рассказали в пресс-службе ГУ МЧС России по Москве.</w:t>
      </w:r>
    </w:p>
    <w:p>
      <w:pPr>
        <w:pStyle w:val="BodyText"/>
      </w:pPr>
      <w:r>
        <w:t xml:space="preserve">Также спасатели будут следить за пожарной безопасностью, порядком на ледовых площадках.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http://zuzino.mos.ru/presscenter/news/detail/7054834.html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054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054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2025-07-19T11:04:16Z</dcterms:created>
  <dcterms:modified xsi:type="dcterms:W3CDTF">2025-07-19T11:04:16Z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