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e49b0dacc061b555765ace52a31bc1a3716a3"/>
    <w:p>
      <w:pPr>
        <w:pStyle w:val="Heading3"/>
      </w:pPr>
      <w:r>
        <w:t xml:space="preserve">Второй этап приема заявлений на получение льготных путевок стартует 7 февраля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drawing>
          <wp:inline>
            <wp:extent cx="5334000" cy="31540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documents/about-the-order-of-consideration-of-citizens-of-the-russian-federation/лагерь%20детски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4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 возможности забронировать поездку в детский лагерь сообщил Центр поддержки семьи и детства «Зюзино».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«C 7 февраля стартует второй этап приема заявлений на получение льготных путевок для детей», - говорится в сообщении центра со ссылкой на департамент труда и социальной защиты населения города Москвы. В течение 15 дней, до 21 числа, родители или законные представители ребенка смогут забронировать поездку в детский лагерь или на базу отдыха в одной из 12-ти курортных зон.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том, кто может получить льготную путевку и как правильно ее оформить, можно узнать по ссылке: </w:t>
      </w:r>
      <w:hyperlink r:id="rId23">
        <w:r>
          <w:rPr>
            <w:rStyle w:val="Hyperlink"/>
          </w:rPr>
          <w:t xml:space="preserve">https://www.mos.ru/otvet-socialnaya-podderjka/kak-poluchit-lgotnuyu-putevku-v-detskiy-lager/?fbclid=IwAR0u8z2UGZJrwFY6IDrWaOnFebDzxc7T_FHMe2xDvPCbNUsaY2fRlkd0Z-w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http://zuzino.mos.ru/presscenter/news/detail/7865662.html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7865662.html" TargetMode="External" /><Relationship Type="http://schemas.openxmlformats.org/officeDocument/2006/relationships/hyperlink" Id="rId23" Target="https://www.mos.ru/otvet-socialnaya-podderjka/kak-poluchit-lgotnuyu-putevku-v-detskiy-lager/?fbclid=IwAR0u8z2UGZJrwFY6IDrWaOnFebDzxc7T_FHMe2xDvPCbNUsaY2fRlkd0Z-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7865662.html" TargetMode="External" /><Relationship Type="http://schemas.openxmlformats.org/officeDocument/2006/relationships/hyperlink" Id="rId23" Target="https://www.mos.ru/otvet-socialnaya-podderjka/kak-poluchit-lgotnuyu-putevku-v-detskiy-lager/?fbclid=IwAR0u8z2UGZJrwFY6IDrWaOnFebDzxc7T_FHMe2xDvPCbNUsaY2fRlkd0Z-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2025-07-19T14:29:29Z</dcterms:created>
  <dcterms:modified xsi:type="dcterms:W3CDTF">2025-07-19T14:29:29Z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