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ad34448d5ad368a91e567a21301fa9858e447a5"/>
    <w:p>
      <w:pPr>
        <w:pStyle w:val="Heading3"/>
      </w:pPr>
      <w:r>
        <w:t xml:space="preserve">На туристический слет приглашаются члены молодежной палаты района Зюзино</w:t>
      </w:r>
    </w:p>
    <w:p>
      <w:pPr>
        <w:pStyle w:val="FirstParagraph"/>
      </w:pPr>
      <w:r>
        <w:t xml:space="preserve">09.08.2019</w:t>
      </w:r>
    </w:p>
    <w:p>
      <w:pPr>
        <w:pStyle w:val="BodyText"/>
      </w:pPr>
      <w:r>
        <w:rPr>
          <w:bCs/>
          <w:b/>
        </w:rPr>
        <w:t xml:space="preserve">С 17 по 18 августа поселение Марушкинское приглашает молодых парламентарий района Зюзино принять участие в турслете.</w:t>
      </w:r>
    </w:p>
    <w:p>
      <w:pPr>
        <w:pStyle w:val="BodyText"/>
      </w:pPr>
      <w:r>
        <w:t xml:space="preserve">Втом году встреча станет уже пятой по счету, туристические слеты стали фишкой для поселения. В рамках мероприятии будут организованы туристические походы, где команд ждут: полосы препятствий, туристическая пешеходная дистанция, конкурс узловязов и лазертаг.</w:t>
      </w:r>
    </w:p>
    <w:p>
      <w:pPr>
        <w:pStyle w:val="BodyText"/>
      </w:pPr>
      <w:r>
        <w:t xml:space="preserve">Сообщается, что в походе могут участвовать членов молодежной палаты старше 18 лет. Также необходимо собрать команду из 5 человек, 2 запасных и отправить заявку на участие до 14 августа на почту:</w:t>
      </w:r>
      <w:r>
        <w:t xml:space="preserve"> </w:t>
      </w:r>
      <w:hyperlink r:id="rId20">
        <w:r>
          <w:rPr>
            <w:rStyle w:val="Hyperlink"/>
          </w:rPr>
          <w:t xml:space="preserve">mbu2012@list.ru</w:t>
        </w:r>
      </w:hyperlink>
      <w:r>
        <w:t xml:space="preserve">.</w:t>
      </w:r>
      <w:r>
        <w:t xml:space="preserve"> </w:t>
      </w:r>
    </w:p>
    <w:p>
      <w:pPr>
        <w:pStyle w:val="BodyText"/>
      </w:pPr>
      <w:r>
        <w:t xml:space="preserve">Заехать можно будет уже 17 августа в 10.00.</w:t>
      </w:r>
    </w:p>
    <w:p>
      <w:pPr>
        <w:pStyle w:val="BodyText"/>
      </w:pP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http://zuzino.mos.ru/presscenter/news/detail/8273868.html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Зюзино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zuzino.mos.ru" TargetMode="External" /><Relationship Type="http://schemas.openxmlformats.org/officeDocument/2006/relationships/hyperlink" Id="rId21" Target="http://zuzino.mos.ru/presscenter/news/detail/8273868.html" TargetMode="External" /><Relationship Type="http://schemas.openxmlformats.org/officeDocument/2006/relationships/hyperlink" Id="rId20" Target="mailto:mbu2012@list.ru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zuzino.mos.ru" TargetMode="External" /><Relationship Type="http://schemas.openxmlformats.org/officeDocument/2006/relationships/hyperlink" Id="rId21" Target="http://zuzino.mos.ru/presscenter/news/detail/8273868.html" TargetMode="External" /><Relationship Type="http://schemas.openxmlformats.org/officeDocument/2006/relationships/hyperlink" Id="rId20" Target="mailto:mbu2012@list.ru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2025-08-06T02:22:53Z</dcterms:created>
  <dcterms:modified xsi:type="dcterms:W3CDTF">2025-08-06T02:22:53Z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