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29c6726d75738228b464c7c9bee3e5de6e7322"/>
    <w:p>
      <w:pPr>
        <w:pStyle w:val="Heading3"/>
      </w:pPr>
      <w:r>
        <w:t xml:space="preserve">В школе №554 состоится заседание Управляющего совета</w:t>
      </w:r>
    </w:p>
    <w:p>
      <w:pPr>
        <w:pStyle w:val="FirstParagraph"/>
      </w:pPr>
      <w:r>
        <w:t xml:space="preserve">26.05.2021</w:t>
      </w:r>
    </w:p>
    <w:p>
      <w:pPr>
        <w:pStyle w:val="BodyText"/>
      </w:pPr>
      <w:r>
        <w:rPr>
          <w:bCs/>
          <w:b/>
        </w:rPr>
        <w:t xml:space="preserve">27 мая в 18:00 в школе №554, располагающейся по адресу: ул. Перекопская 7, корпус 3, пройдет заседание Управляющего совета школы. Все посетители должны соблюдать социальную дистанцию и масочно-перчаточный режим!</w:t>
      </w:r>
    </w:p>
    <w:p>
      <w:pPr>
        <w:pStyle w:val="BodyText"/>
      </w:pPr>
      <w:r>
        <w:t xml:space="preserve">На заседании планируется обсудить следующие вопросы: согласование локально-нормативных актов; ремонтные и строительные работы, запланированные на лето; согласование учебных программ и учебных планов; участие школы в городских проектах, а также работа комиссии по профилактике правонарушений.</w:t>
      </w:r>
    </w:p>
    <w:p>
      <w:pPr>
        <w:pStyle w:val="BodyText"/>
      </w:pPr>
      <w:r>
        <w:t xml:space="preserve">Если есть какие-то вопросы или предложения к совету, можно написать на почту:</w:t>
      </w:r>
      <w:r>
        <w:t xml:space="preserve"> </w:t>
      </w:r>
      <w:hyperlink r:id="rId20">
        <w:r>
          <w:rPr>
            <w:rStyle w:val="Hyperlink"/>
          </w:rPr>
          <w:t xml:space="preserve">554@edu.mos.ru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http://zuzino.mos.ru/presscenter/news/detail/9981626.html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9981626.html" TargetMode="External" /><Relationship Type="http://schemas.openxmlformats.org/officeDocument/2006/relationships/hyperlink" Id="rId20" Target="mailto:554@edu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9981626.html" TargetMode="External" /><Relationship Type="http://schemas.openxmlformats.org/officeDocument/2006/relationships/hyperlink" Id="rId20" Target="mailto:554@edu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2025-01-19T15:07:06Z</dcterms:created>
  <dcterms:modified xsi:type="dcterms:W3CDTF">2025-01-19T15:07:06Z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