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6ecdd1c3139fa69d4be8cb2bfd7c5ffca3ae46"/>
    <w:p>
      <w:pPr>
        <w:pStyle w:val="Heading3"/>
      </w:pPr>
      <w:r>
        <w:t xml:space="preserve">Жителям Зюзина предлагают присоединиться к онлайн-мероприятиям в День защиты детей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1 июня отмечается Международный день защиты детей. В этот день юные москвичи и их родители смогут принять участие в онлайн-мероприятиях, которые проведут социальные учреждения образования, центры детского творчества и центры «Мои документы».</w:t>
      </w:r>
    </w:p>
    <w:p>
      <w:pPr>
        <w:pStyle w:val="BodyText"/>
      </w:pPr>
      <w:r>
        <w:t xml:space="preserve">Департамент труда и социальной защиты населения организует проект «Дети меняют мир. Начни с себя!». Принять в нем участие могут ребята всех возрастов. Им надо будет сделать какое-то доброе и полезное дело, например, посадить дерево у дома. Все это необходимо сфотографировать и написать небольшой рассказ, почему важно заботиться об экологии, и прислать их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deti@dobrayamoskva.ru</w:t>
        </w:r>
      </w:hyperlink>
      <w:r>
        <w:t xml:space="preserve">. Рассказы опубликуют в разделе «Дети меняют мир. Начни с себя!» на портале «Я дома». Проект не ограничен во времени, прислать истории и фотографии участники могут когда угодно, раздел будет регулярно обновляться.</w:t>
      </w:r>
    </w:p>
    <w:p>
      <w:pPr>
        <w:pStyle w:val="BodyText"/>
      </w:pPr>
      <w:r>
        <w:t xml:space="preserve">Психологи семейных центров приготовили для родителей онлайн-тест «Забота или гиперопека?». Ответив на предложенные в нем вопросы, они смогут разобраться в своих отношениях они с детьми, поймут как решать конфликты. Пройти тест можно на официальном сайте Департамента труда и социальной защиты населения города Москвы:.</w:t>
      </w:r>
      <w:r>
        <w:t xml:space="preserve"> </w:t>
      </w:r>
      <w:hyperlink r:id="rId21">
        <w:r>
          <w:rPr>
            <w:rStyle w:val="Hyperlink"/>
          </w:rPr>
          <w:t xml:space="preserve">https://dszn.ru/testing/care</w:t>
        </w:r>
      </w:hyperlink>
      <w:r>
        <w:t xml:space="preserve">.</w:t>
      </w:r>
    </w:p>
    <w:p>
      <w:pPr>
        <w:pStyle w:val="BodyText"/>
      </w:pPr>
      <w:r>
        <w:t xml:space="preserve">Екатерина Дищенко, психолог службы психологической помощи населению проведет вебинар «Дом счастливого ребенка». Начало в 10:30. Вебинар рассчитан на родителей детей дошкольного и младшего школьного возраста. Для участия необходимо зарегистрироваться:</w:t>
      </w:r>
      <w:r>
        <w:t xml:space="preserve"> </w:t>
      </w:r>
      <w:hyperlink r:id="rId22">
        <w:r>
          <w:rPr>
            <w:rStyle w:val="Hyperlink"/>
          </w:rPr>
          <w:t xml:space="preserve">https://msph.ru/uslugi/vebinary/3713-dom-schastlivogo-rebenka?date=2021-06-01-10-30#.YLSLElAmw2x</w:t>
        </w:r>
      </w:hyperlink>
      <w:r>
        <w:t xml:space="preserve">.</w:t>
      </w:r>
    </w:p>
    <w:p>
      <w:pPr>
        <w:pStyle w:val="BodyText"/>
      </w:pPr>
      <w:r>
        <w:t xml:space="preserve">Дворец творчества детей и молодежи «Преображенский» подготовил для всех желающих концертную программу «Планета детства». Концерт опубликуют в 15:00 на YouTube-канале дворца:</w:t>
      </w:r>
      <w:r>
        <w:t xml:space="preserve"> </w:t>
      </w:r>
      <w:hyperlink r:id="rId23">
        <w:r>
          <w:rPr>
            <w:rStyle w:val="Hyperlink"/>
          </w:rPr>
          <w:t xml:space="preserve">https://www.youtube.com/channel/UCUgFHMjS-mKumz3FlQJUXLQ/videos</w:t>
        </w:r>
      </w:hyperlink>
      <w:r>
        <w:t xml:space="preserve">.</w:t>
      </w:r>
    </w:p>
    <w:p>
      <w:pPr>
        <w:pStyle w:val="BodyText"/>
      </w:pPr>
      <w:r>
        <w:t xml:space="preserve">В 18:00 дети смогут посмотреть онлайн-спектакль «Приключения Буратино», поставленный по сказке Алексея Толстого. Спектакль опубликуют на YouTube-канале дворца творчества детей и молодежи «Хорошево»:</w:t>
      </w:r>
      <w:r>
        <w:t xml:space="preserve"> </w:t>
      </w:r>
      <w:hyperlink r:id="rId24">
        <w:r>
          <w:rPr>
            <w:rStyle w:val="Hyperlink"/>
          </w:rPr>
          <w:t xml:space="preserve">https://www.youtube.com/channel/UCtspOC5gVAPZKtQ6g7e_VJw/videos</w:t>
        </w:r>
      </w:hyperlink>
      <w:r>
        <w:t xml:space="preserve">.</w:t>
      </w:r>
    </w:p>
    <w:p>
      <w:pPr>
        <w:pStyle w:val="BodyText"/>
      </w:pPr>
      <w:r>
        <w:t xml:space="preserve">Онлайн-программу ко дню защиты детей подготовили центры госуслуг «Мои документы». 1 июня в 11:00 желающие смогут принять участие в мастер-классе по изготовлению кольца с сердцем, который пройдет в инстаграм-аккаунте центров:</w:t>
      </w:r>
      <w:r>
        <w:t xml:space="preserve"> </w:t>
      </w:r>
      <w:hyperlink r:id="rId25">
        <w:r>
          <w:rPr>
            <w:rStyle w:val="Hyperlink"/>
          </w:rPr>
          <w:t xml:space="preserve">https://www.instagram.com/mydocs_mos/</w:t>
        </w:r>
      </w:hyperlink>
      <w:r>
        <w:t xml:space="preserve">.</w:t>
      </w:r>
    </w:p>
    <w:p>
      <w:pPr>
        <w:pStyle w:val="BodyText"/>
      </w:pPr>
      <w:r>
        <w:t xml:space="preserve">1 июня семейные центры Москвы запускают в своих социальных сетях флешмоб #ВместеВДетство. Для участия родителям или родственникам необходимо опубликовать в своих социальных сетях фотографию с ребенком, которая сделана во время игры, написать пост о любимых развлечениях, отметить двух друзей для передачи этой эстафеты и поставить хештеги #ВместеВДетство2021, #МойСемейныйЦентр, #МоскваДобрыйГород, #ДеньЗащитыДетей2021. Флешмоб продлится до 3 июня. А 4 июня организаторы выберут лучшее фото. Имя победителя будет опубликовано в инстаграм-аккаунте «Моего семейного центра»:</w:t>
      </w:r>
      <w:r>
        <w:t xml:space="preserve"> </w:t>
      </w:r>
      <w:hyperlink r:id="rId26">
        <w:r>
          <w:rPr>
            <w:rStyle w:val="Hyperlink"/>
          </w:rPr>
          <w:t xml:space="preserve">https://www.instagram.com/moysemeyniycentr/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http://zuzino.mos.ru/presscenter/news/detail/9991276.html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9991276.html" TargetMode="External" /><Relationship Type="http://schemas.openxmlformats.org/officeDocument/2006/relationships/hyperlink" Id="rId21" Target="https://dszn.ru/testing/care" TargetMode="External" /><Relationship Type="http://schemas.openxmlformats.org/officeDocument/2006/relationships/hyperlink" Id="rId22" Target="https://msph.ru/uslugi/vebinary/3713-dom-schastlivogo-rebenka?date=2021-06-01-10-30#.YLSLElAmw2x" TargetMode="External" /><Relationship Type="http://schemas.openxmlformats.org/officeDocument/2006/relationships/hyperlink" Id="rId26" Target="https://www.instagram.com/moysemeyniycentr/" TargetMode="External" /><Relationship Type="http://schemas.openxmlformats.org/officeDocument/2006/relationships/hyperlink" Id="rId25" Target="https://www.instagram.com/mydocs_mos/" TargetMode="External" /><Relationship Type="http://schemas.openxmlformats.org/officeDocument/2006/relationships/hyperlink" Id="rId23" Target="https://www.youtube.com/channel/UCUgFHMjS-mKumz3FlQJUXLQ/videos" TargetMode="External" /><Relationship Type="http://schemas.openxmlformats.org/officeDocument/2006/relationships/hyperlink" Id="rId24" Target="https://www.youtube.com/channel/UCtspOC5gVAPZKtQ6g7e_VJw/videos" TargetMode="External" /><Relationship Type="http://schemas.openxmlformats.org/officeDocument/2006/relationships/hyperlink" Id="rId20" Target="mailto:deti@dobrayamoskv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9991276.html" TargetMode="External" /><Relationship Type="http://schemas.openxmlformats.org/officeDocument/2006/relationships/hyperlink" Id="rId21" Target="https://dszn.ru/testing/care" TargetMode="External" /><Relationship Type="http://schemas.openxmlformats.org/officeDocument/2006/relationships/hyperlink" Id="rId22" Target="https://msph.ru/uslugi/vebinary/3713-dom-schastlivogo-rebenka?date=2021-06-01-10-30#.YLSLElAmw2x" TargetMode="External" /><Relationship Type="http://schemas.openxmlformats.org/officeDocument/2006/relationships/hyperlink" Id="rId26" Target="https://www.instagram.com/moysemeyniycentr/" TargetMode="External" /><Relationship Type="http://schemas.openxmlformats.org/officeDocument/2006/relationships/hyperlink" Id="rId25" Target="https://www.instagram.com/mydocs_mos/" TargetMode="External" /><Relationship Type="http://schemas.openxmlformats.org/officeDocument/2006/relationships/hyperlink" Id="rId23" Target="https://www.youtube.com/channel/UCUgFHMjS-mKumz3FlQJUXLQ/videos" TargetMode="External" /><Relationship Type="http://schemas.openxmlformats.org/officeDocument/2006/relationships/hyperlink" Id="rId24" Target="https://www.youtube.com/channel/UCtspOC5gVAPZKtQ6g7e_VJw/videos" TargetMode="External" /><Relationship Type="http://schemas.openxmlformats.org/officeDocument/2006/relationships/hyperlink" Id="rId20" Target="mailto:deti@dobrayamoskv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2025-05-12T21:19:27Z</dcterms:created>
  <dcterms:modified xsi:type="dcterms:W3CDTF">2025-05-12T21:19:27Z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